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95" w:rsidRDefault="00C93BC4">
      <w:pPr>
        <w:pStyle w:val="a3"/>
        <w:spacing w:before="74" w:line="242" w:lineRule="auto"/>
        <w:ind w:left="2366" w:right="113" w:hanging="1974"/>
      </w:pPr>
      <w:r>
        <w:t>Итоговый</w:t>
      </w:r>
      <w:r>
        <w:rPr>
          <w:spacing w:val="-9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 по географии в 2024/2025 учебном году, 9 класс</w:t>
      </w:r>
    </w:p>
    <w:p w:rsidR="00D40995" w:rsidRDefault="00D40995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2871"/>
        <w:gridCol w:w="2030"/>
        <w:gridCol w:w="1625"/>
        <w:gridCol w:w="816"/>
        <w:gridCol w:w="1803"/>
      </w:tblGrid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0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0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Равилин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0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Ситдикова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Айдана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61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0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Мазов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Климентий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0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Ибрагимов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Мурат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0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Гильмикеев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Эмиран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0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Дегтярев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0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Захаров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0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Муртазин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Рузаль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62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2" w:line="240" w:lineRule="auto"/>
              <w:ind w:left="0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Мухаметшин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2"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Вахид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Гарипова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Мингазова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Аделина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Пласков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Петрова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Виктория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Хайрутдинов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Хайдар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62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Сафаров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Ибраева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Эндже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Дубов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Тимофей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Абзаев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Руслан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60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Валеев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Эмин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Долгова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62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Аксубаевский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Тимкин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Игорь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Гатин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Уразаева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Аделина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Pr="002D5D0A" w:rsidRDefault="00C93BC4">
            <w:pPr>
              <w:pStyle w:val="TableParagraph"/>
              <w:ind w:left="11" w:right="38"/>
              <w:jc w:val="center"/>
              <w:rPr>
                <w:sz w:val="24"/>
                <w:highlight w:val="yellow"/>
              </w:rPr>
            </w:pPr>
            <w:r w:rsidRPr="002D5D0A">
              <w:rPr>
                <w:spacing w:val="-5"/>
                <w:sz w:val="24"/>
                <w:highlight w:val="yellow"/>
              </w:rPr>
              <w:t>24</w:t>
            </w:r>
          </w:p>
        </w:tc>
        <w:tc>
          <w:tcPr>
            <w:tcW w:w="2871" w:type="dxa"/>
          </w:tcPr>
          <w:p w:rsidR="00D40995" w:rsidRPr="002D5D0A" w:rsidRDefault="00C93BC4">
            <w:pPr>
              <w:pStyle w:val="TableParagraph"/>
              <w:ind w:left="105"/>
              <w:rPr>
                <w:sz w:val="24"/>
                <w:highlight w:val="yellow"/>
              </w:rPr>
            </w:pPr>
            <w:r w:rsidRPr="002D5D0A">
              <w:rPr>
                <w:sz w:val="24"/>
                <w:highlight w:val="yellow"/>
              </w:rPr>
              <w:t>Нижнекамский</w:t>
            </w:r>
            <w:r w:rsidRPr="002D5D0A">
              <w:rPr>
                <w:spacing w:val="-8"/>
                <w:sz w:val="24"/>
                <w:highlight w:val="yellow"/>
              </w:rPr>
              <w:t xml:space="preserve"> </w:t>
            </w:r>
            <w:r w:rsidRPr="002D5D0A">
              <w:rPr>
                <w:spacing w:val="-4"/>
                <w:sz w:val="24"/>
                <w:highlight w:val="yellow"/>
              </w:rPr>
              <w:t>район</w:t>
            </w:r>
            <w:r w:rsidR="002D5D0A">
              <w:rPr>
                <w:spacing w:val="-4"/>
                <w:sz w:val="24"/>
                <w:highlight w:val="yellow"/>
              </w:rPr>
              <w:t xml:space="preserve"> МБОУ Гимназия 22</w:t>
            </w:r>
          </w:p>
        </w:tc>
        <w:tc>
          <w:tcPr>
            <w:tcW w:w="2030" w:type="dxa"/>
          </w:tcPr>
          <w:p w:rsidR="00D40995" w:rsidRPr="002D5D0A" w:rsidRDefault="00C93BC4">
            <w:pPr>
              <w:pStyle w:val="TableParagraph"/>
              <w:ind w:left="105"/>
              <w:rPr>
                <w:sz w:val="24"/>
                <w:highlight w:val="yellow"/>
              </w:rPr>
            </w:pPr>
            <w:proofErr w:type="spellStart"/>
            <w:r w:rsidRPr="002D5D0A">
              <w:rPr>
                <w:spacing w:val="-2"/>
                <w:sz w:val="24"/>
                <w:highlight w:val="yellow"/>
              </w:rPr>
              <w:t>Гильмуллина</w:t>
            </w:r>
            <w:proofErr w:type="spellEnd"/>
          </w:p>
        </w:tc>
        <w:tc>
          <w:tcPr>
            <w:tcW w:w="1625" w:type="dxa"/>
          </w:tcPr>
          <w:p w:rsidR="00D40995" w:rsidRPr="002D5D0A" w:rsidRDefault="00C93BC4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2D5D0A">
              <w:rPr>
                <w:spacing w:val="-2"/>
                <w:sz w:val="24"/>
                <w:highlight w:val="yellow"/>
              </w:rPr>
              <w:t>Гульшат</w:t>
            </w:r>
            <w:proofErr w:type="spellEnd"/>
          </w:p>
        </w:tc>
        <w:tc>
          <w:tcPr>
            <w:tcW w:w="816" w:type="dxa"/>
          </w:tcPr>
          <w:p w:rsidR="00D40995" w:rsidRPr="002D5D0A" w:rsidRDefault="00C93BC4">
            <w:pPr>
              <w:pStyle w:val="TableParagraph"/>
              <w:rPr>
                <w:sz w:val="24"/>
                <w:highlight w:val="yellow"/>
              </w:rPr>
            </w:pPr>
            <w:r w:rsidRPr="002D5D0A">
              <w:rPr>
                <w:spacing w:val="-10"/>
                <w:sz w:val="24"/>
                <w:highlight w:val="yellow"/>
              </w:rPr>
              <w:t>9</w:t>
            </w:r>
          </w:p>
        </w:tc>
        <w:tc>
          <w:tcPr>
            <w:tcW w:w="1803" w:type="dxa"/>
          </w:tcPr>
          <w:p w:rsidR="00D40995" w:rsidRPr="002D5D0A" w:rsidRDefault="00C93BC4">
            <w:pPr>
              <w:pStyle w:val="TableParagraph"/>
              <w:rPr>
                <w:sz w:val="24"/>
                <w:highlight w:val="yellow"/>
              </w:rPr>
            </w:pPr>
            <w:r w:rsidRPr="002D5D0A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Ефимов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Погодин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Юрий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61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Беспалов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Климент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23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Набиева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Эмилия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60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Ахметзянов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Крылов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Фазлеева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Диана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Данилов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Роман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61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Захаров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Алексей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Ахмадуллин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Инсаф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Камалов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Егоров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Глеб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Ясаков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D40995" w:rsidRDefault="00D40995">
      <w:pPr>
        <w:pStyle w:val="TableParagraph"/>
        <w:rPr>
          <w:sz w:val="24"/>
        </w:rPr>
        <w:sectPr w:rsidR="00D40995">
          <w:type w:val="continuous"/>
          <w:pgSz w:w="11910" w:h="16840"/>
          <w:pgMar w:top="1040" w:right="992" w:bottom="280" w:left="708" w:header="720" w:footer="720" w:gutter="0"/>
          <w:cols w:space="720"/>
        </w:sectPr>
      </w:pPr>
    </w:p>
    <w:p w:rsidR="00D40995" w:rsidRDefault="00D40995">
      <w:pPr>
        <w:pStyle w:val="a3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2871"/>
        <w:gridCol w:w="2030"/>
        <w:gridCol w:w="1625"/>
        <w:gridCol w:w="816"/>
        <w:gridCol w:w="1803"/>
      </w:tblGrid>
      <w:tr w:rsidR="00D40995">
        <w:trPr>
          <w:trHeight w:val="359"/>
        </w:trPr>
        <w:tc>
          <w:tcPr>
            <w:tcW w:w="495" w:type="dxa"/>
            <w:tcBorders>
              <w:top w:val="nil"/>
            </w:tcBorders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871" w:type="dxa"/>
            <w:tcBorders>
              <w:top w:val="nil"/>
            </w:tcBorders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  <w:tcBorders>
              <w:top w:val="nil"/>
            </w:tcBorders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Батталов</w:t>
            </w:r>
            <w:proofErr w:type="spellEnd"/>
          </w:p>
        </w:tc>
        <w:tc>
          <w:tcPr>
            <w:tcW w:w="1625" w:type="dxa"/>
            <w:tcBorders>
              <w:top w:val="nil"/>
            </w:tcBorders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Али</w:t>
            </w:r>
          </w:p>
        </w:tc>
        <w:tc>
          <w:tcPr>
            <w:tcW w:w="816" w:type="dxa"/>
            <w:tcBorders>
              <w:top w:val="nil"/>
            </w:tcBorders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  <w:tcBorders>
              <w:top w:val="nil"/>
            </w:tcBorders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62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Зинатуллин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Дамир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Храмова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Сапрыкин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Глеб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Зиязиева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Наргиза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Марков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Вадим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Павлов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62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Кабак</w:t>
            </w:r>
            <w:proofErr w:type="gram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Дарья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Pr="00C50F2B" w:rsidRDefault="00C93BC4">
            <w:pPr>
              <w:pStyle w:val="TableParagraph"/>
              <w:ind w:left="11" w:right="38"/>
              <w:jc w:val="center"/>
              <w:rPr>
                <w:sz w:val="24"/>
                <w:highlight w:val="yellow"/>
              </w:rPr>
            </w:pPr>
            <w:r w:rsidRPr="00C50F2B">
              <w:rPr>
                <w:spacing w:val="-5"/>
                <w:sz w:val="24"/>
                <w:highlight w:val="yellow"/>
              </w:rPr>
              <w:t>46</w:t>
            </w:r>
          </w:p>
        </w:tc>
        <w:tc>
          <w:tcPr>
            <w:tcW w:w="2871" w:type="dxa"/>
          </w:tcPr>
          <w:p w:rsidR="00D40995" w:rsidRPr="00C50F2B" w:rsidRDefault="00C93BC4">
            <w:pPr>
              <w:pStyle w:val="TableParagraph"/>
              <w:ind w:left="105"/>
              <w:rPr>
                <w:sz w:val="24"/>
                <w:highlight w:val="yellow"/>
              </w:rPr>
            </w:pPr>
            <w:r w:rsidRPr="00C50F2B">
              <w:rPr>
                <w:sz w:val="24"/>
                <w:highlight w:val="yellow"/>
              </w:rPr>
              <w:t>Нижнекамский</w:t>
            </w:r>
            <w:r w:rsidRPr="00C50F2B">
              <w:rPr>
                <w:spacing w:val="-8"/>
                <w:sz w:val="24"/>
                <w:highlight w:val="yellow"/>
              </w:rPr>
              <w:t xml:space="preserve"> </w:t>
            </w:r>
            <w:r w:rsidRPr="00C50F2B">
              <w:rPr>
                <w:spacing w:val="-4"/>
                <w:sz w:val="24"/>
                <w:highlight w:val="yellow"/>
              </w:rPr>
              <w:t>район</w:t>
            </w:r>
            <w:r w:rsidR="00C50F2B">
              <w:rPr>
                <w:spacing w:val="-4"/>
                <w:sz w:val="24"/>
                <w:highlight w:val="yellow"/>
              </w:rPr>
              <w:t xml:space="preserve"> МБОУ СОШ 28</w:t>
            </w:r>
            <w:bookmarkStart w:id="0" w:name="_GoBack"/>
            <w:bookmarkEnd w:id="0"/>
          </w:p>
        </w:tc>
        <w:tc>
          <w:tcPr>
            <w:tcW w:w="2030" w:type="dxa"/>
          </w:tcPr>
          <w:p w:rsidR="00D40995" w:rsidRPr="00C50F2B" w:rsidRDefault="00C93BC4">
            <w:pPr>
              <w:pStyle w:val="TableParagraph"/>
              <w:ind w:left="105"/>
              <w:rPr>
                <w:sz w:val="24"/>
                <w:highlight w:val="yellow"/>
              </w:rPr>
            </w:pPr>
            <w:r w:rsidRPr="00C50F2B">
              <w:rPr>
                <w:spacing w:val="-2"/>
                <w:sz w:val="24"/>
                <w:highlight w:val="yellow"/>
              </w:rPr>
              <w:t>Хисматуллина</w:t>
            </w:r>
          </w:p>
        </w:tc>
        <w:tc>
          <w:tcPr>
            <w:tcW w:w="1625" w:type="dxa"/>
          </w:tcPr>
          <w:p w:rsidR="00D40995" w:rsidRPr="00C50F2B" w:rsidRDefault="00C93BC4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C50F2B">
              <w:rPr>
                <w:spacing w:val="-2"/>
                <w:sz w:val="24"/>
                <w:highlight w:val="yellow"/>
              </w:rPr>
              <w:t>Самира</w:t>
            </w:r>
            <w:proofErr w:type="spellEnd"/>
          </w:p>
        </w:tc>
        <w:tc>
          <w:tcPr>
            <w:tcW w:w="816" w:type="dxa"/>
          </w:tcPr>
          <w:p w:rsidR="00D40995" w:rsidRPr="00C50F2B" w:rsidRDefault="00C93BC4">
            <w:pPr>
              <w:pStyle w:val="TableParagraph"/>
              <w:rPr>
                <w:sz w:val="24"/>
                <w:highlight w:val="yellow"/>
              </w:rPr>
            </w:pPr>
            <w:r w:rsidRPr="00C50F2B">
              <w:rPr>
                <w:spacing w:val="-10"/>
                <w:sz w:val="24"/>
                <w:highlight w:val="yellow"/>
              </w:rPr>
              <w:t>9</w:t>
            </w:r>
          </w:p>
        </w:tc>
        <w:tc>
          <w:tcPr>
            <w:tcW w:w="1803" w:type="dxa"/>
          </w:tcPr>
          <w:p w:rsidR="00D40995" w:rsidRPr="00C50F2B" w:rsidRDefault="00C93BC4">
            <w:pPr>
              <w:pStyle w:val="TableParagraph"/>
              <w:rPr>
                <w:sz w:val="24"/>
                <w:highlight w:val="yellow"/>
              </w:rPr>
            </w:pPr>
            <w:r w:rsidRPr="00C50F2B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Мухтарова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Алия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Садриев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Раяз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60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Галимуллина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Ризаля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Сабиров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62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Шакиров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Рифат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Галимуллин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Искандер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Рябова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Ксения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Каюмова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Ляйля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Абдуллаева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Аделия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Фазлеев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Тамир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61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Рахимова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Ильзия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Шарафутдинов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Эмиль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Абзалов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60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Привалов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Фахртдинов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62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Гильмеев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Тимерхан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Джабулаев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Дамир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Федоров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Роман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Толстопятенко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Нуртдинов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Фархад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Семашко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Игорь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62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Свечников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60"/>
        </w:trPr>
        <w:tc>
          <w:tcPr>
            <w:tcW w:w="495" w:type="dxa"/>
          </w:tcPr>
          <w:p w:rsidR="00D40995" w:rsidRDefault="00C93BC4">
            <w:pPr>
              <w:pStyle w:val="TableParagraph"/>
              <w:spacing w:line="276" w:lineRule="exact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Елисенков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Ставропольцев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Хасанов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Илфир</w:t>
            </w:r>
            <w:proofErr w:type="spellEnd"/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Привалова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Кристина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Гавриков</w:t>
            </w:r>
            <w:proofErr w:type="gram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61"/>
        </w:trPr>
        <w:tc>
          <w:tcPr>
            <w:tcW w:w="495" w:type="dxa"/>
          </w:tcPr>
          <w:p w:rsidR="00D40995" w:rsidRDefault="00C93BC4">
            <w:pPr>
              <w:pStyle w:val="TableParagraph"/>
              <w:spacing w:before="1" w:line="240" w:lineRule="auto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Гришина</w:t>
            </w:r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Эвелина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Саляхова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Рената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D40995">
        <w:trPr>
          <w:trHeight w:val="359"/>
        </w:trPr>
        <w:tc>
          <w:tcPr>
            <w:tcW w:w="495" w:type="dxa"/>
          </w:tcPr>
          <w:p w:rsidR="00D40995" w:rsidRDefault="00C93BC4">
            <w:pPr>
              <w:pStyle w:val="TableParagraph"/>
              <w:ind w:left="11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871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30" w:type="dxa"/>
          </w:tcPr>
          <w:p w:rsidR="00D40995" w:rsidRDefault="00C93BC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Уразманова</w:t>
            </w:r>
            <w:proofErr w:type="spellEnd"/>
          </w:p>
        </w:tc>
        <w:tc>
          <w:tcPr>
            <w:tcW w:w="1625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Чулпан</w:t>
            </w:r>
          </w:p>
        </w:tc>
        <w:tc>
          <w:tcPr>
            <w:tcW w:w="816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03" w:type="dxa"/>
          </w:tcPr>
          <w:p w:rsidR="00D40995" w:rsidRDefault="00C93B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C93BC4" w:rsidRDefault="00C93BC4"/>
    <w:sectPr w:rsidR="00C93BC4">
      <w:pgSz w:w="11910" w:h="16840"/>
      <w:pgMar w:top="108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0995"/>
    <w:rsid w:val="002D5D0A"/>
    <w:rsid w:val="00C50F2B"/>
    <w:rsid w:val="00C93BC4"/>
    <w:rsid w:val="00D4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Glukl</dc:creator>
  <cp:lastModifiedBy>user</cp:lastModifiedBy>
  <cp:revision>3</cp:revision>
  <dcterms:created xsi:type="dcterms:W3CDTF">2025-02-18T06:32:00Z</dcterms:created>
  <dcterms:modified xsi:type="dcterms:W3CDTF">2025-02-18T06:41:00Z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для Microsoft 365</vt:lpwstr>
  </property>
</Properties>
</file>